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20"/>
        <w:gridCol w:w="5006"/>
        <w:gridCol w:w="1127"/>
        <w:gridCol w:w="810"/>
        <w:gridCol w:w="720"/>
        <w:gridCol w:w="720"/>
        <w:gridCol w:w="810"/>
      </w:tblGrid>
      <w:tr w:rsidR="00FC5BDA" w:rsidRPr="00FC5BDA" w:rsidTr="009F2A27">
        <w:tc>
          <w:tcPr>
            <w:tcW w:w="10813" w:type="dxa"/>
            <w:gridSpan w:val="7"/>
          </w:tcPr>
          <w:p w:rsidR="00FC5BDA" w:rsidRPr="00FC5BDA" w:rsidRDefault="00FC5BDA">
            <w:pPr>
              <w:rPr>
                <w:rFonts w:asciiTheme="majorHAnsi" w:hAnsiTheme="majorHAnsi"/>
                <w:sz w:val="28"/>
                <w:szCs w:val="28"/>
              </w:rPr>
            </w:pPr>
            <w:r w:rsidRPr="00FC5BDA">
              <w:rPr>
                <w:rFonts w:asciiTheme="majorHAnsi" w:hAnsiTheme="majorHAnsi"/>
                <w:sz w:val="28"/>
                <w:szCs w:val="28"/>
              </w:rPr>
              <w:t>EALR 4:   Life Science</w:t>
            </w:r>
          </w:p>
          <w:p w:rsidR="00FC5BDA" w:rsidRPr="00FC5BDA" w:rsidRDefault="00FC5BDA">
            <w:pPr>
              <w:rPr>
                <w:rFonts w:asciiTheme="majorHAnsi" w:hAnsiTheme="majorHAnsi"/>
                <w:sz w:val="28"/>
                <w:szCs w:val="28"/>
              </w:rPr>
            </w:pPr>
            <w:r w:rsidRPr="00FC5BDA">
              <w:rPr>
                <w:rFonts w:asciiTheme="majorHAnsi" w:hAnsiTheme="majorHAnsi"/>
                <w:sz w:val="28"/>
                <w:szCs w:val="28"/>
              </w:rPr>
              <w:t>Big Idea: Ecosystems</w:t>
            </w:r>
          </w:p>
          <w:p w:rsidR="00FC5BDA" w:rsidRPr="00FC5BDA" w:rsidRDefault="00FC5BDA" w:rsidP="00FC5BDA">
            <w:pPr>
              <w:rPr>
                <w:rFonts w:asciiTheme="majorHAnsi" w:hAnsiTheme="majorHAnsi"/>
                <w:sz w:val="28"/>
                <w:szCs w:val="28"/>
              </w:rPr>
            </w:pPr>
            <w:r w:rsidRPr="00FC5BDA">
              <w:rPr>
                <w:rFonts w:asciiTheme="majorHAnsi" w:hAnsiTheme="majorHAnsi"/>
                <w:sz w:val="28"/>
                <w:szCs w:val="28"/>
              </w:rPr>
              <w:t xml:space="preserve">Essential Question: </w:t>
            </w:r>
            <w:r w:rsidRPr="00FC5BDA">
              <w:rPr>
                <w:rFonts w:asciiTheme="majorHAnsi" w:hAnsiTheme="majorHAnsi"/>
                <w:i/>
                <w:sz w:val="28"/>
                <w:szCs w:val="28"/>
              </w:rPr>
              <w:t>How does energy flow through ecosystems?</w:t>
            </w:r>
          </w:p>
        </w:tc>
      </w:tr>
      <w:tr w:rsidR="00FC5BDA" w:rsidRPr="00FC5BDA" w:rsidTr="00FD73ED">
        <w:trPr>
          <w:trHeight w:val="270"/>
        </w:trPr>
        <w:tc>
          <w:tcPr>
            <w:tcW w:w="1620" w:type="dxa"/>
            <w:vMerge w:val="restart"/>
          </w:tcPr>
          <w:p w:rsidR="00FC5BDA" w:rsidRDefault="00FC5B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C5BDA">
              <w:rPr>
                <w:rFonts w:asciiTheme="majorHAnsi" w:hAnsiTheme="majorHAnsi"/>
                <w:b/>
                <w:sz w:val="24"/>
                <w:szCs w:val="24"/>
              </w:rPr>
              <w:t>Content Standard</w:t>
            </w:r>
          </w:p>
          <w:p w:rsidR="00FC5BDA" w:rsidRPr="00FC5BDA" w:rsidRDefault="00FC5BD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06" w:type="dxa"/>
            <w:vMerge w:val="restart"/>
          </w:tcPr>
          <w:p w:rsidR="00FC5BDA" w:rsidRPr="00FC5BDA" w:rsidRDefault="00FC5B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C5BDA">
              <w:rPr>
                <w:rFonts w:asciiTheme="majorHAnsi" w:hAnsiTheme="majorHAnsi"/>
                <w:b/>
                <w:sz w:val="24"/>
                <w:szCs w:val="24"/>
              </w:rPr>
              <w:t>Performance Expectations:</w:t>
            </w:r>
          </w:p>
          <w:p w:rsidR="00FC5BDA" w:rsidRPr="00FC5BDA" w:rsidRDefault="00FC5B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C5BDA">
              <w:rPr>
                <w:rFonts w:asciiTheme="majorHAnsi" w:hAnsiTheme="majorHAnsi"/>
                <w:b/>
                <w:sz w:val="24"/>
                <w:szCs w:val="24"/>
              </w:rPr>
              <w:t>Learning Targets:</w:t>
            </w:r>
          </w:p>
        </w:tc>
        <w:tc>
          <w:tcPr>
            <w:tcW w:w="1127" w:type="dxa"/>
            <w:vMerge w:val="restart"/>
          </w:tcPr>
          <w:p w:rsidR="00FC5BDA" w:rsidRPr="00FC5BDA" w:rsidRDefault="00FC5B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C5BDA">
              <w:rPr>
                <w:rFonts w:asciiTheme="majorHAnsi" w:hAnsiTheme="majorHAnsi"/>
                <w:b/>
                <w:sz w:val="24"/>
                <w:szCs w:val="24"/>
              </w:rPr>
              <w:t>Covered</w:t>
            </w:r>
          </w:p>
        </w:tc>
        <w:tc>
          <w:tcPr>
            <w:tcW w:w="3060" w:type="dxa"/>
            <w:gridSpan w:val="4"/>
          </w:tcPr>
          <w:p w:rsidR="00FC5BDA" w:rsidRPr="00FC5BDA" w:rsidRDefault="00FC5BDA" w:rsidP="00FC5B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C5BDA">
              <w:rPr>
                <w:rFonts w:asciiTheme="majorHAnsi" w:hAnsiTheme="majorHAnsi"/>
                <w:b/>
                <w:sz w:val="24"/>
                <w:szCs w:val="24"/>
              </w:rPr>
              <w:t xml:space="preserve">How well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do I know</w:t>
            </w:r>
            <w:r w:rsidRPr="00FC5BDA">
              <w:rPr>
                <w:rFonts w:asciiTheme="majorHAnsi" w:hAnsiTheme="majorHAnsi"/>
                <w:b/>
                <w:sz w:val="24"/>
                <w:szCs w:val="24"/>
              </w:rPr>
              <w:t xml:space="preserve"> this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?</w:t>
            </w:r>
            <w:r w:rsidRPr="00FC5BD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  <w:tr w:rsidR="00FC5BDA" w:rsidRPr="00FC5BDA" w:rsidTr="00FD73ED">
        <w:trPr>
          <w:trHeight w:val="270"/>
        </w:trPr>
        <w:tc>
          <w:tcPr>
            <w:tcW w:w="1620" w:type="dxa"/>
            <w:vMerge/>
          </w:tcPr>
          <w:p w:rsidR="00FC5BDA" w:rsidRPr="00FC5BDA" w:rsidRDefault="00FC5BD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06" w:type="dxa"/>
            <w:vMerge/>
          </w:tcPr>
          <w:p w:rsidR="00FC5BDA" w:rsidRPr="00FC5BDA" w:rsidRDefault="00FC5BD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FC5BDA" w:rsidRPr="00FC5BDA" w:rsidRDefault="00FC5BD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FC5BDA" w:rsidRPr="00FC5BDA" w:rsidRDefault="00FC5B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C5BDA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C5BDA" w:rsidRPr="00FC5BDA" w:rsidRDefault="00FC5B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C5BDA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C5BDA" w:rsidRPr="00FC5BDA" w:rsidRDefault="00FC5B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C5BDA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FC5BDA" w:rsidRPr="00FC5BDA" w:rsidRDefault="00FC5BD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C5BDA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FC5BDA" w:rsidRPr="00FC5BDA" w:rsidTr="00FD73ED">
        <w:tc>
          <w:tcPr>
            <w:tcW w:w="1620" w:type="dxa"/>
          </w:tcPr>
          <w:p w:rsidR="00FC5BDA" w:rsidRPr="00FC5BDA" w:rsidRDefault="00FC5B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6-8 LS2A</w:t>
            </w:r>
          </w:p>
        </w:tc>
        <w:tc>
          <w:tcPr>
            <w:tcW w:w="5006" w:type="dxa"/>
          </w:tcPr>
          <w:p w:rsidR="00FC5BDA" w:rsidRPr="00FC5BDA" w:rsidRDefault="00B37A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Explain that an ecosystem is a defined area that contains populations of organisms and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abiotic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factors.</w:t>
            </w:r>
          </w:p>
        </w:tc>
        <w:tc>
          <w:tcPr>
            <w:tcW w:w="1127" w:type="dxa"/>
          </w:tcPr>
          <w:p w:rsidR="00FC5BDA" w:rsidRPr="00FC5BDA" w:rsidRDefault="00FC5B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FC5BDA" w:rsidRPr="00FC5BDA" w:rsidRDefault="00FC5B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FC5BDA" w:rsidRPr="00FC5BDA" w:rsidRDefault="00FC5B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FC5BDA" w:rsidRPr="00FC5BDA" w:rsidRDefault="00FC5B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FC5BDA" w:rsidRPr="00FC5BDA" w:rsidRDefault="00FC5B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37A5A" w:rsidRPr="00FC5BDA" w:rsidTr="00FD73ED">
        <w:tc>
          <w:tcPr>
            <w:tcW w:w="1620" w:type="dxa"/>
          </w:tcPr>
          <w:p w:rsidR="00B37A5A" w:rsidRDefault="00B37A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6" w:type="dxa"/>
          </w:tcPr>
          <w:p w:rsidR="00B37A5A" w:rsidRDefault="00B37A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Give examples of </w:t>
            </w:r>
            <w:r w:rsidR="00FD73ED">
              <w:rPr>
                <w:rFonts w:asciiTheme="majorHAnsi" w:hAnsiTheme="majorHAnsi"/>
                <w:sz w:val="24"/>
                <w:szCs w:val="24"/>
              </w:rPr>
              <w:t xml:space="preserve">local </w:t>
            </w:r>
            <w:r>
              <w:rPr>
                <w:rFonts w:asciiTheme="majorHAnsi" w:hAnsiTheme="majorHAnsi"/>
                <w:sz w:val="24"/>
                <w:szCs w:val="24"/>
              </w:rPr>
              <w:t>ecosystems and describe their boundaries and contents.</w:t>
            </w:r>
          </w:p>
        </w:tc>
        <w:tc>
          <w:tcPr>
            <w:tcW w:w="1127" w:type="dxa"/>
          </w:tcPr>
          <w:p w:rsidR="00B37A5A" w:rsidRPr="00FC5BDA" w:rsidRDefault="00B37A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B37A5A" w:rsidRPr="00FC5BDA" w:rsidRDefault="00B37A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B37A5A" w:rsidRPr="00FC5BDA" w:rsidRDefault="00B37A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B37A5A" w:rsidRPr="00FC5BDA" w:rsidRDefault="00B37A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B37A5A" w:rsidRPr="00FC5BDA" w:rsidRDefault="00B37A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C5BDA" w:rsidRPr="00FC5BDA" w:rsidTr="00FD73ED">
        <w:tc>
          <w:tcPr>
            <w:tcW w:w="1620" w:type="dxa"/>
          </w:tcPr>
          <w:p w:rsidR="00FC5BDA" w:rsidRPr="00FC5BDA" w:rsidRDefault="00FC5B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6-8 LS2B</w:t>
            </w:r>
          </w:p>
        </w:tc>
        <w:tc>
          <w:tcPr>
            <w:tcW w:w="5006" w:type="dxa"/>
          </w:tcPr>
          <w:p w:rsidR="00FC5BDA" w:rsidRPr="00FC5BDA" w:rsidRDefault="00B37A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Analyze the flow of energy in a local ecosystem.</w:t>
            </w:r>
          </w:p>
        </w:tc>
        <w:tc>
          <w:tcPr>
            <w:tcW w:w="1127" w:type="dxa"/>
          </w:tcPr>
          <w:p w:rsidR="00FC5BDA" w:rsidRPr="00FC5BDA" w:rsidRDefault="00FC5B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FC5BDA" w:rsidRPr="00FC5BDA" w:rsidRDefault="00FC5B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FC5BDA" w:rsidRPr="00FC5BDA" w:rsidRDefault="00FC5B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FC5BDA" w:rsidRPr="00FC5BDA" w:rsidRDefault="00FC5B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FC5BDA" w:rsidRPr="00FC5BDA" w:rsidRDefault="00FC5B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37A5A" w:rsidRPr="00FC5BDA" w:rsidTr="00FD73ED">
        <w:tc>
          <w:tcPr>
            <w:tcW w:w="1620" w:type="dxa"/>
          </w:tcPr>
          <w:p w:rsidR="00B37A5A" w:rsidRDefault="00B37A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6" w:type="dxa"/>
          </w:tcPr>
          <w:p w:rsidR="00B37A5A" w:rsidRDefault="00B37A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Draw a labeled food web showing the relationships among the populations.</w:t>
            </w:r>
          </w:p>
        </w:tc>
        <w:tc>
          <w:tcPr>
            <w:tcW w:w="1127" w:type="dxa"/>
          </w:tcPr>
          <w:p w:rsidR="00B37A5A" w:rsidRPr="00FC5BDA" w:rsidRDefault="00B37A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B37A5A" w:rsidRPr="00FC5BDA" w:rsidRDefault="00B37A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B37A5A" w:rsidRPr="00FC5BDA" w:rsidRDefault="00B37A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B37A5A" w:rsidRPr="00FC5BDA" w:rsidRDefault="00B37A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B37A5A" w:rsidRPr="00FC5BDA" w:rsidRDefault="00B37A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C5BDA" w:rsidRPr="00FC5BDA" w:rsidTr="00FD73ED">
        <w:tc>
          <w:tcPr>
            <w:tcW w:w="1620" w:type="dxa"/>
          </w:tcPr>
          <w:p w:rsidR="00FC5BDA" w:rsidRPr="00FC5BDA" w:rsidRDefault="00FC5B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6-8 LS 2C</w:t>
            </w:r>
          </w:p>
        </w:tc>
        <w:tc>
          <w:tcPr>
            <w:tcW w:w="5006" w:type="dxa"/>
          </w:tcPr>
          <w:p w:rsidR="00FC5BDA" w:rsidRPr="00FC5BDA" w:rsidRDefault="00B37A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Explain how energy from the sun is transformed through photosynthesis to produce chemical energy in food.</w:t>
            </w:r>
          </w:p>
        </w:tc>
        <w:tc>
          <w:tcPr>
            <w:tcW w:w="1127" w:type="dxa"/>
          </w:tcPr>
          <w:p w:rsidR="00FC5BDA" w:rsidRPr="00FC5BDA" w:rsidRDefault="00FC5B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FC5BDA" w:rsidRPr="00FC5BDA" w:rsidRDefault="00FC5B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FC5BDA" w:rsidRPr="00FC5BDA" w:rsidRDefault="00FC5B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FC5BDA" w:rsidRPr="00FC5BDA" w:rsidRDefault="00FC5B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FC5BDA" w:rsidRPr="00FC5BDA" w:rsidRDefault="00FC5B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37A5A" w:rsidRPr="00FC5BDA" w:rsidTr="00FD73ED">
        <w:tc>
          <w:tcPr>
            <w:tcW w:w="1620" w:type="dxa"/>
          </w:tcPr>
          <w:p w:rsidR="00B37A5A" w:rsidRDefault="00B37A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6" w:type="dxa"/>
          </w:tcPr>
          <w:p w:rsidR="00B37A5A" w:rsidRDefault="00B37A5A" w:rsidP="004420D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Explain that plants are the only organisms that make food.</w:t>
            </w:r>
          </w:p>
        </w:tc>
        <w:tc>
          <w:tcPr>
            <w:tcW w:w="1127" w:type="dxa"/>
          </w:tcPr>
          <w:p w:rsidR="00B37A5A" w:rsidRDefault="00B37A5A" w:rsidP="004420D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B37A5A" w:rsidRPr="00FC5BDA" w:rsidRDefault="00B37A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B37A5A" w:rsidRPr="00FC5BDA" w:rsidRDefault="00B37A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B37A5A" w:rsidRPr="00FC5BDA" w:rsidRDefault="00B37A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B37A5A" w:rsidRPr="00FC5BDA" w:rsidRDefault="00B37A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37A5A" w:rsidRPr="00FC5BDA" w:rsidTr="00FD73ED">
        <w:tc>
          <w:tcPr>
            <w:tcW w:w="1620" w:type="dxa"/>
          </w:tcPr>
          <w:p w:rsidR="00B37A5A" w:rsidRDefault="00B37A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6" w:type="dxa"/>
          </w:tcPr>
          <w:p w:rsidR="00B37A5A" w:rsidRDefault="00B37A5A" w:rsidP="004420D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Understand that animals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can not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survive without plants.</w:t>
            </w:r>
          </w:p>
        </w:tc>
        <w:tc>
          <w:tcPr>
            <w:tcW w:w="1127" w:type="dxa"/>
          </w:tcPr>
          <w:p w:rsidR="00B37A5A" w:rsidRDefault="00B37A5A" w:rsidP="004420D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B37A5A" w:rsidRPr="00FC5BDA" w:rsidRDefault="00B37A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B37A5A" w:rsidRPr="00FC5BDA" w:rsidRDefault="00B37A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B37A5A" w:rsidRPr="00FC5BDA" w:rsidRDefault="00B37A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B37A5A" w:rsidRPr="00FC5BDA" w:rsidRDefault="00B37A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37A5A" w:rsidRPr="00FC5BDA" w:rsidTr="00FD73ED">
        <w:tc>
          <w:tcPr>
            <w:tcW w:w="1620" w:type="dxa"/>
          </w:tcPr>
          <w:p w:rsidR="00B37A5A" w:rsidRDefault="00B37A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6-8 LS2D</w:t>
            </w:r>
          </w:p>
        </w:tc>
        <w:tc>
          <w:tcPr>
            <w:tcW w:w="5006" w:type="dxa"/>
          </w:tcPr>
          <w:p w:rsidR="00B37A5A" w:rsidRDefault="00B37A5A" w:rsidP="004420D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Predict what could happen to an ecosystem if non-living (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abiotic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)factors change</w:t>
            </w:r>
          </w:p>
        </w:tc>
        <w:tc>
          <w:tcPr>
            <w:tcW w:w="1127" w:type="dxa"/>
          </w:tcPr>
          <w:p w:rsidR="00B37A5A" w:rsidRDefault="00B37A5A" w:rsidP="004420D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B37A5A" w:rsidRPr="00FC5BDA" w:rsidRDefault="00B37A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B37A5A" w:rsidRPr="00FC5BDA" w:rsidRDefault="00B37A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B37A5A" w:rsidRPr="00FC5BDA" w:rsidRDefault="00B37A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B37A5A" w:rsidRPr="00FC5BDA" w:rsidRDefault="00B37A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37A5A" w:rsidRPr="00FC5BDA" w:rsidTr="00FD73ED">
        <w:tc>
          <w:tcPr>
            <w:tcW w:w="1620" w:type="dxa"/>
          </w:tcPr>
          <w:p w:rsidR="00B37A5A" w:rsidRDefault="00B37A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6" w:type="dxa"/>
          </w:tcPr>
          <w:p w:rsidR="00B37A5A" w:rsidRDefault="00B37A5A" w:rsidP="004420D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Predict what would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happen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t an ecosystem if one or more populations are added or removed.</w:t>
            </w:r>
          </w:p>
        </w:tc>
        <w:tc>
          <w:tcPr>
            <w:tcW w:w="1127" w:type="dxa"/>
          </w:tcPr>
          <w:p w:rsidR="00B37A5A" w:rsidRDefault="00B37A5A" w:rsidP="004420D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B37A5A" w:rsidRPr="00FC5BDA" w:rsidRDefault="00B37A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B37A5A" w:rsidRPr="00FC5BDA" w:rsidRDefault="00B37A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B37A5A" w:rsidRPr="00FC5BDA" w:rsidRDefault="00B37A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B37A5A" w:rsidRPr="00FC5BDA" w:rsidRDefault="00B37A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37A5A" w:rsidRPr="00FC5BDA" w:rsidTr="00FD73ED">
        <w:tc>
          <w:tcPr>
            <w:tcW w:w="1620" w:type="dxa"/>
          </w:tcPr>
          <w:p w:rsidR="00B37A5A" w:rsidRDefault="00B37A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6-8 LS2E</w:t>
            </w:r>
          </w:p>
        </w:tc>
        <w:tc>
          <w:tcPr>
            <w:tcW w:w="5006" w:type="dxa"/>
          </w:tcPr>
          <w:p w:rsidR="00B37A5A" w:rsidRDefault="00B37A5A" w:rsidP="004420D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Investigate a local environmental issue. Define the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problem ,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research causes</w:t>
            </w:r>
            <w:r w:rsidR="009F2A27">
              <w:rPr>
                <w:rFonts w:asciiTheme="majorHAnsi" w:hAnsiTheme="majorHAnsi"/>
                <w:sz w:val="24"/>
                <w:szCs w:val="24"/>
              </w:rPr>
              <w:t>, evaluate solutions.</w:t>
            </w:r>
          </w:p>
        </w:tc>
        <w:tc>
          <w:tcPr>
            <w:tcW w:w="1127" w:type="dxa"/>
          </w:tcPr>
          <w:p w:rsidR="00B37A5A" w:rsidRDefault="00B37A5A" w:rsidP="004420D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B37A5A" w:rsidRPr="00FC5BDA" w:rsidRDefault="00B37A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B37A5A" w:rsidRPr="00FC5BDA" w:rsidRDefault="00B37A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B37A5A" w:rsidRPr="00FC5BDA" w:rsidRDefault="00B37A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B37A5A" w:rsidRPr="00FC5BDA" w:rsidRDefault="00B37A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37A5A" w:rsidRPr="00FC5BDA" w:rsidTr="00FD73ED">
        <w:tc>
          <w:tcPr>
            <w:tcW w:w="1620" w:type="dxa"/>
          </w:tcPr>
          <w:p w:rsidR="00B37A5A" w:rsidRDefault="00B37A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6" w:type="dxa"/>
          </w:tcPr>
          <w:p w:rsidR="00B37A5A" w:rsidRDefault="00B37A5A" w:rsidP="004420D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Identify resources that reduce the capacity </w:t>
            </w:r>
            <w:r w:rsidR="00FD73ED">
              <w:rPr>
                <w:rFonts w:asciiTheme="majorHAnsi" w:hAnsiTheme="majorHAnsi"/>
                <w:sz w:val="24"/>
                <w:szCs w:val="24"/>
              </w:rPr>
              <w:t>o</w:t>
            </w:r>
            <w:r>
              <w:rPr>
                <w:rFonts w:asciiTheme="majorHAnsi" w:hAnsiTheme="majorHAnsi"/>
                <w:sz w:val="24"/>
                <w:szCs w:val="24"/>
              </w:rPr>
              <w:t>f an ecosystem to support various populations (Limiting factors)</w:t>
            </w:r>
          </w:p>
          <w:p w:rsidR="00B37A5A" w:rsidRDefault="00B37A5A" w:rsidP="004420D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7" w:type="dxa"/>
          </w:tcPr>
          <w:p w:rsidR="00B37A5A" w:rsidRDefault="00B37A5A" w:rsidP="004420D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B37A5A" w:rsidRPr="00FC5BDA" w:rsidRDefault="00B37A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B37A5A" w:rsidRPr="00FC5BDA" w:rsidRDefault="00B37A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B37A5A" w:rsidRPr="00FC5BDA" w:rsidRDefault="00B37A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B37A5A" w:rsidRPr="00FC5BDA" w:rsidRDefault="00B37A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F2A27" w:rsidRPr="00FC5BDA" w:rsidTr="00E55047">
        <w:tc>
          <w:tcPr>
            <w:tcW w:w="10813" w:type="dxa"/>
            <w:gridSpan w:val="7"/>
            <w:shd w:val="clear" w:color="auto" w:fill="92D050"/>
          </w:tcPr>
          <w:p w:rsidR="009F2A27" w:rsidRPr="00FC5BDA" w:rsidRDefault="009F2A27" w:rsidP="009F2A2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EALR 1</w:t>
            </w:r>
            <w:r w:rsidRPr="00FC5BDA">
              <w:rPr>
                <w:rFonts w:asciiTheme="majorHAnsi" w:hAnsiTheme="majorHAnsi"/>
                <w:sz w:val="28"/>
                <w:szCs w:val="28"/>
              </w:rPr>
              <w:t xml:space="preserve">:   </w:t>
            </w:r>
            <w:r>
              <w:rPr>
                <w:rFonts w:asciiTheme="majorHAnsi" w:hAnsiTheme="majorHAnsi"/>
                <w:sz w:val="28"/>
                <w:szCs w:val="28"/>
              </w:rPr>
              <w:t>Systems</w:t>
            </w:r>
          </w:p>
          <w:p w:rsidR="009F2A27" w:rsidRPr="009F2A27" w:rsidRDefault="009F2A27">
            <w:pPr>
              <w:rPr>
                <w:rFonts w:asciiTheme="majorHAnsi" w:hAnsiTheme="majorHAnsi"/>
                <w:sz w:val="28"/>
                <w:szCs w:val="28"/>
              </w:rPr>
            </w:pPr>
            <w:r w:rsidRPr="00FC5BDA">
              <w:rPr>
                <w:rFonts w:asciiTheme="majorHAnsi" w:hAnsiTheme="majorHAnsi"/>
                <w:sz w:val="28"/>
                <w:szCs w:val="28"/>
              </w:rPr>
              <w:t xml:space="preserve">Big Idea: </w:t>
            </w:r>
            <w:r>
              <w:rPr>
                <w:rFonts w:asciiTheme="majorHAnsi" w:hAnsiTheme="majorHAnsi"/>
                <w:sz w:val="28"/>
                <w:szCs w:val="28"/>
              </w:rPr>
              <w:t>Inputs and outputs, Boundaries and Flows (with specific emphasis on…)</w:t>
            </w:r>
          </w:p>
        </w:tc>
      </w:tr>
      <w:tr w:rsidR="00B37A5A" w:rsidRPr="00FC5BDA" w:rsidTr="00FD73ED">
        <w:tc>
          <w:tcPr>
            <w:tcW w:w="1620" w:type="dxa"/>
          </w:tcPr>
          <w:p w:rsidR="00B37A5A" w:rsidRPr="00FC5BDA" w:rsidRDefault="009F2A2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6-8 SYSB</w:t>
            </w:r>
          </w:p>
        </w:tc>
        <w:tc>
          <w:tcPr>
            <w:tcW w:w="5006" w:type="dxa"/>
          </w:tcPr>
          <w:p w:rsidR="00B37A5A" w:rsidRPr="00FC5BDA" w:rsidRDefault="009F2A2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Explain how boundaries of a system can be drawn to fit the purposes of a study.</w:t>
            </w:r>
          </w:p>
        </w:tc>
        <w:tc>
          <w:tcPr>
            <w:tcW w:w="1127" w:type="dxa"/>
          </w:tcPr>
          <w:p w:rsidR="00B37A5A" w:rsidRPr="00FC5BDA" w:rsidRDefault="00B37A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B37A5A" w:rsidRPr="00FC5BDA" w:rsidRDefault="00B37A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B37A5A" w:rsidRPr="00FC5BDA" w:rsidRDefault="00B37A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B37A5A" w:rsidRPr="00FC5BDA" w:rsidRDefault="00B37A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B37A5A" w:rsidRPr="00FC5BDA" w:rsidRDefault="00B37A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F2A27" w:rsidRPr="00FC5BDA" w:rsidTr="00FD73ED">
        <w:tc>
          <w:tcPr>
            <w:tcW w:w="1620" w:type="dxa"/>
          </w:tcPr>
          <w:p w:rsidR="009F2A27" w:rsidRDefault="009F2A2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6-8 SYSF</w:t>
            </w:r>
          </w:p>
        </w:tc>
        <w:tc>
          <w:tcPr>
            <w:tcW w:w="5006" w:type="dxa"/>
          </w:tcPr>
          <w:p w:rsidR="009F2A27" w:rsidRDefault="009F2A2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Given a complex societal issue describe the issue from a systems point of view. How changes in one part of the system are likely to change the other.</w:t>
            </w:r>
          </w:p>
        </w:tc>
        <w:tc>
          <w:tcPr>
            <w:tcW w:w="1127" w:type="dxa"/>
          </w:tcPr>
          <w:p w:rsidR="009F2A27" w:rsidRPr="00FC5BDA" w:rsidRDefault="009F2A2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9F2A27" w:rsidRPr="00FC5BDA" w:rsidRDefault="009F2A2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9F2A27" w:rsidRPr="00FC5BDA" w:rsidRDefault="009F2A2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9F2A27" w:rsidRPr="00FC5BDA" w:rsidRDefault="009F2A2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9F2A27" w:rsidRPr="00FC5BDA" w:rsidRDefault="009F2A2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F2A27" w:rsidRPr="00FC5BDA" w:rsidTr="009F2A27">
        <w:tc>
          <w:tcPr>
            <w:tcW w:w="10813" w:type="dxa"/>
            <w:gridSpan w:val="7"/>
            <w:shd w:val="clear" w:color="auto" w:fill="92D050"/>
          </w:tcPr>
          <w:p w:rsidR="009F2A27" w:rsidRPr="00FC5BDA" w:rsidRDefault="009F2A27" w:rsidP="009F2A2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EALR 2</w:t>
            </w:r>
            <w:r w:rsidRPr="00FC5BDA">
              <w:rPr>
                <w:rFonts w:asciiTheme="majorHAnsi" w:hAnsiTheme="majorHAnsi"/>
                <w:sz w:val="28"/>
                <w:szCs w:val="28"/>
              </w:rPr>
              <w:t xml:space="preserve">:   </w:t>
            </w:r>
            <w:r>
              <w:rPr>
                <w:rFonts w:asciiTheme="majorHAnsi" w:hAnsiTheme="majorHAnsi"/>
                <w:sz w:val="28"/>
                <w:szCs w:val="28"/>
              </w:rPr>
              <w:t>Inquiry</w:t>
            </w:r>
          </w:p>
          <w:p w:rsidR="009F2A27" w:rsidRPr="00FC5BDA" w:rsidRDefault="009F2A27" w:rsidP="009F2A27">
            <w:pPr>
              <w:rPr>
                <w:rFonts w:asciiTheme="majorHAnsi" w:hAnsiTheme="majorHAnsi"/>
                <w:sz w:val="24"/>
                <w:szCs w:val="24"/>
              </w:rPr>
            </w:pPr>
            <w:r w:rsidRPr="00FC5BDA">
              <w:rPr>
                <w:rFonts w:asciiTheme="majorHAnsi" w:hAnsiTheme="majorHAnsi"/>
                <w:sz w:val="28"/>
                <w:szCs w:val="28"/>
              </w:rPr>
              <w:t xml:space="preserve">Big Idea: </w:t>
            </w:r>
            <w:r>
              <w:rPr>
                <w:rFonts w:asciiTheme="majorHAnsi" w:hAnsiTheme="majorHAnsi"/>
                <w:sz w:val="28"/>
                <w:szCs w:val="28"/>
              </w:rPr>
              <w:t>Questioning and investigating (with specific emphasis on …)</w:t>
            </w:r>
          </w:p>
        </w:tc>
      </w:tr>
      <w:tr w:rsidR="00B37A5A" w:rsidRPr="00FC5BDA" w:rsidTr="00FD73ED">
        <w:tc>
          <w:tcPr>
            <w:tcW w:w="1620" w:type="dxa"/>
          </w:tcPr>
          <w:p w:rsidR="00B37A5A" w:rsidRPr="00FC5BDA" w:rsidRDefault="009F2A2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6-8 INQB</w:t>
            </w:r>
          </w:p>
        </w:tc>
        <w:tc>
          <w:tcPr>
            <w:tcW w:w="5006" w:type="dxa"/>
          </w:tcPr>
          <w:p w:rsidR="00B37A5A" w:rsidRPr="00FC5BDA" w:rsidRDefault="009F2A2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Plan and conduct a scientific field study that is appropriate for the question.</w:t>
            </w:r>
          </w:p>
        </w:tc>
        <w:tc>
          <w:tcPr>
            <w:tcW w:w="1127" w:type="dxa"/>
          </w:tcPr>
          <w:p w:rsidR="00B37A5A" w:rsidRPr="00FC5BDA" w:rsidRDefault="00B37A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B37A5A" w:rsidRPr="00FC5BDA" w:rsidRDefault="00B37A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B37A5A" w:rsidRPr="00FC5BDA" w:rsidRDefault="00B37A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B37A5A" w:rsidRPr="00FC5BDA" w:rsidRDefault="00B37A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B37A5A" w:rsidRPr="00FC5BDA" w:rsidRDefault="00B37A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F2A27" w:rsidRPr="00FC5BDA" w:rsidTr="00FD73ED">
        <w:tc>
          <w:tcPr>
            <w:tcW w:w="1620" w:type="dxa"/>
          </w:tcPr>
          <w:p w:rsidR="009F2A27" w:rsidRDefault="009F2A2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6" w:type="dxa"/>
          </w:tcPr>
          <w:p w:rsidR="009F2A27" w:rsidRDefault="009F2A2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Work collaboratively with other students to carry out the investigation</w:t>
            </w:r>
          </w:p>
        </w:tc>
        <w:tc>
          <w:tcPr>
            <w:tcW w:w="1127" w:type="dxa"/>
          </w:tcPr>
          <w:p w:rsidR="009F2A27" w:rsidRPr="00FC5BDA" w:rsidRDefault="009F2A2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9F2A27" w:rsidRPr="00FC5BDA" w:rsidRDefault="009F2A2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9F2A27" w:rsidRPr="00FC5BDA" w:rsidRDefault="009F2A2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9F2A27" w:rsidRPr="00FC5BDA" w:rsidRDefault="009F2A2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9F2A27" w:rsidRPr="00FC5BDA" w:rsidRDefault="009F2A2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F2A27" w:rsidRPr="00FC5BDA" w:rsidTr="00FD73ED">
        <w:tc>
          <w:tcPr>
            <w:tcW w:w="1620" w:type="dxa"/>
          </w:tcPr>
          <w:p w:rsidR="009F2A27" w:rsidRDefault="009F2A2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6-8 INQG</w:t>
            </w:r>
          </w:p>
        </w:tc>
        <w:tc>
          <w:tcPr>
            <w:tcW w:w="5006" w:type="dxa"/>
          </w:tcPr>
          <w:p w:rsidR="009F2A27" w:rsidRDefault="009F2A2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Prepare a written report of an investigation</w:t>
            </w:r>
          </w:p>
        </w:tc>
        <w:tc>
          <w:tcPr>
            <w:tcW w:w="1127" w:type="dxa"/>
          </w:tcPr>
          <w:p w:rsidR="009F2A27" w:rsidRPr="00FC5BDA" w:rsidRDefault="009F2A2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9F2A27" w:rsidRPr="00FC5BDA" w:rsidRDefault="009F2A2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9F2A27" w:rsidRPr="00FC5BDA" w:rsidRDefault="009F2A2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9F2A27" w:rsidRPr="00FC5BDA" w:rsidRDefault="009F2A2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</w:tcPr>
          <w:p w:rsidR="009F2A27" w:rsidRPr="00FC5BDA" w:rsidRDefault="009F2A2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7474E" w:rsidRPr="00FC5BDA" w:rsidRDefault="0037474E">
      <w:pPr>
        <w:rPr>
          <w:rFonts w:asciiTheme="majorHAnsi" w:hAnsiTheme="majorHAnsi"/>
        </w:rPr>
      </w:pPr>
    </w:p>
    <w:sectPr w:rsidR="0037474E" w:rsidRPr="00FC5BDA" w:rsidSect="00FC5B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5BDA"/>
    <w:rsid w:val="00054B9E"/>
    <w:rsid w:val="0037474E"/>
    <w:rsid w:val="009F2A27"/>
    <w:rsid w:val="00B37A5A"/>
    <w:rsid w:val="00FC5BDA"/>
    <w:rsid w:val="00FD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Dawn2</dc:creator>
  <cp:lastModifiedBy>Dawn2</cp:lastModifiedBy>
  <cp:revision>2</cp:revision>
  <dcterms:created xsi:type="dcterms:W3CDTF">2012-03-08T18:35:00Z</dcterms:created>
  <dcterms:modified xsi:type="dcterms:W3CDTF">2012-03-08T19:20:00Z</dcterms:modified>
</cp:coreProperties>
</file>